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9C" w:rsidRDefault="00D1429C" w:rsidP="003A3909">
      <w:pPr>
        <w:tabs>
          <w:tab w:val="left" w:pos="1350"/>
        </w:tabs>
        <w:jc w:val="both"/>
        <w:rPr>
          <w:sz w:val="23"/>
          <w:szCs w:val="23"/>
        </w:rPr>
      </w:pPr>
      <w:bookmarkStart w:id="0" w:name="_GoBack"/>
    </w:p>
    <w:p w:rsidR="00AD0073" w:rsidRDefault="00344E3C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                                 </w:t>
      </w:r>
    </w:p>
    <w:p w:rsidR="00AD0073" w:rsidRDefault="00AD0073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344E3C" w:rsidRPr="000E3411" w:rsidRDefault="00344E3C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  <w:sz w:val="24"/>
          <w:szCs w:val="24"/>
        </w:rPr>
      </w:pPr>
      <w:r>
        <w:rPr>
          <w:rFonts w:ascii="Arial" w:hAnsi="Arial"/>
          <w:b/>
          <w:snapToGrid w:val="0"/>
          <w:color w:val="000000"/>
        </w:rPr>
        <w:t xml:space="preserve"> FICHA DE ALUNO INFREQUENTE – </w:t>
      </w:r>
      <w:r w:rsidRPr="00F22876">
        <w:rPr>
          <w:rFonts w:ascii="Arial" w:hAnsi="Arial"/>
          <w:b/>
          <w:i/>
          <w:snapToGrid w:val="0"/>
          <w:sz w:val="22"/>
          <w:szCs w:val="22"/>
        </w:rPr>
        <w:t>FICAI</w:t>
      </w:r>
    </w:p>
    <w:p w:rsidR="00344E3C" w:rsidRDefault="00344E3C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AD0073" w:rsidRDefault="00AD0073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AD0073" w:rsidRDefault="00AD0073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344E3C" w:rsidRDefault="00344E3C" w:rsidP="003A390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ESCOLA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NOME: ___________________________________________ </w:t>
      </w:r>
      <w:r w:rsidR="00AD0073">
        <w:rPr>
          <w:rFonts w:ascii="Arial" w:hAnsi="Arial"/>
          <w:snapToGrid w:val="0"/>
          <w:color w:val="000000"/>
        </w:rPr>
        <w:t xml:space="preserve">ESTADUAL </w:t>
      </w:r>
      <w:proofErr w:type="gramStart"/>
      <w:r w:rsidR="00AD0073">
        <w:rPr>
          <w:rFonts w:ascii="Arial" w:hAnsi="Arial"/>
          <w:snapToGrid w:val="0"/>
          <w:color w:val="000000"/>
        </w:rPr>
        <w:t>(</w:t>
      </w:r>
      <w:r>
        <w:rPr>
          <w:rFonts w:ascii="Arial" w:hAnsi="Arial"/>
          <w:snapToGrid w:val="0"/>
          <w:color w:val="000000"/>
        </w:rPr>
        <w:t xml:space="preserve">  </w:t>
      </w:r>
      <w:proofErr w:type="gramEnd"/>
      <w:r>
        <w:rPr>
          <w:rFonts w:ascii="Arial" w:hAnsi="Arial"/>
          <w:snapToGrid w:val="0"/>
          <w:color w:val="000000"/>
        </w:rPr>
        <w:t xml:space="preserve"> )</w:t>
      </w:r>
      <w:r w:rsidR="00F711F2">
        <w:rPr>
          <w:rFonts w:ascii="Arial" w:hAnsi="Arial"/>
          <w:snapToGrid w:val="0"/>
          <w:color w:val="000000"/>
        </w:rPr>
        <w:t xml:space="preserve">   MUNICIPA</w:t>
      </w:r>
      <w:r>
        <w:rPr>
          <w:rFonts w:ascii="Arial" w:hAnsi="Arial"/>
          <w:snapToGrid w:val="0"/>
          <w:color w:val="000000"/>
        </w:rPr>
        <w:t>(   )</w:t>
      </w:r>
      <w:r w:rsidR="00F711F2">
        <w:rPr>
          <w:rFonts w:ascii="Arial" w:hAnsi="Arial"/>
          <w:snapToGrid w:val="0"/>
          <w:color w:val="000000"/>
        </w:rPr>
        <w:t xml:space="preserve">   </w:t>
      </w:r>
      <w:r>
        <w:rPr>
          <w:rFonts w:ascii="Arial" w:hAnsi="Arial"/>
          <w:snapToGrid w:val="0"/>
          <w:color w:val="000000"/>
        </w:rPr>
        <w:t>PRIVADA (   )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ENDEREÇO: __________________________________________________________________________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MUNICÍPIO: ____________________________________ TELEFONE: 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 ALUNO (A</w:t>
      </w:r>
      <w:r>
        <w:rPr>
          <w:rFonts w:ascii="Arial" w:hAnsi="Arial"/>
          <w:color w:val="000000"/>
        </w:rPr>
        <w:t xml:space="preserve">)                                                                                                      IDADE:________________ 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NOME: ____________________________________________DATA DE NASCIMENTO:___/___/_______ 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FILIAÇÃO: _____________________________________ E 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ENDEREÇO: ____________________________________________BAIRRO_______________________ 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MUNICÍPIO:___________________________________ TELEFONE: 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PONTO DE REFERÊNCIA:________________________________________________________________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NOME E ENDEREÇO DE OUTRAS REFERÊNCIAS (parentes e vizinhos) 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344E3C" w:rsidRDefault="00344E3C" w:rsidP="003A3909">
      <w:pPr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3. O ALUNO (A) NO CONTEXTO ESCOLA</w:t>
      </w:r>
    </w:p>
    <w:p w:rsidR="00344E3C" w:rsidRDefault="00344E3C" w:rsidP="003A3909">
      <w:pPr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3.1. Na Sala de Aula: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SÉRIE/TURNO/TURMA: _____________________DATAS DAS FALTAS:___________________________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NOME DO PROFESSOR DE REFERÊNCIA:__________________________________________________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DATA DA COMUNICAÇÃO:___/____/____</w:t>
      </w:r>
    </w:p>
    <w:p w:rsidR="00AD0073" w:rsidRDefault="00AD0073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AD0073" w:rsidRDefault="00AD0073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OBSERVAÇÕES DO PROFESSOR (interação do aluno com a turma, com o professor, hipóteses para as faltas):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napToGrid w:val="0"/>
          <w:color w:val="000000"/>
        </w:rPr>
        <w:br/>
      </w:r>
      <w:r>
        <w:rPr>
          <w:rFonts w:ascii="Arial" w:hAnsi="Arial"/>
          <w:b/>
          <w:snapToGrid w:val="0"/>
          <w:color w:val="000000"/>
        </w:rPr>
        <w:t>3.2 Providências da Orientação Escolar: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3.3 Providências da Equipe Diretiva: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CONTATOS COM A FAMÍLIA (data; instrumentos utilizados – recado, telefonema, visita domiciliar, entrevista na escola, outros; responsável pelos contatos):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MOTIVOS IDENTIFICADOS PARA AS FALTAS: 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Dific</w:t>
      </w:r>
      <w:proofErr w:type="spellEnd"/>
      <w:r>
        <w:rPr>
          <w:rFonts w:ascii="Arial" w:hAnsi="Arial"/>
          <w:sz w:val="22"/>
        </w:rPr>
        <w:t xml:space="preserve">. Aprendizagem </w:t>
      </w: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Está trabalhando (  )  Envolvimento com drogas (  ) Falta de transporte (   )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Resistência do aluno </w:t>
      </w: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           Doença  (  )  </w:t>
      </w:r>
      <w:proofErr w:type="spellStart"/>
      <w:r>
        <w:rPr>
          <w:rFonts w:ascii="Arial" w:hAnsi="Arial"/>
          <w:sz w:val="22"/>
        </w:rPr>
        <w:t>Prob</w:t>
      </w:r>
      <w:proofErr w:type="spellEnd"/>
      <w:r>
        <w:rPr>
          <w:rFonts w:ascii="Arial" w:hAnsi="Arial"/>
          <w:sz w:val="22"/>
        </w:rPr>
        <w:t xml:space="preserve">. De </w:t>
      </w:r>
      <w:proofErr w:type="spellStart"/>
      <w:r>
        <w:rPr>
          <w:rFonts w:ascii="Arial" w:hAnsi="Arial"/>
          <w:sz w:val="22"/>
        </w:rPr>
        <w:t>relac</w:t>
      </w:r>
      <w:proofErr w:type="spellEnd"/>
      <w:r>
        <w:rPr>
          <w:rFonts w:ascii="Arial" w:hAnsi="Arial"/>
          <w:sz w:val="22"/>
        </w:rPr>
        <w:t xml:space="preserve">. Escolar </w:t>
      </w: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Distorção idade/série  (   )                               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Carência material   </w:t>
      </w:r>
      <w:proofErr w:type="gramStart"/>
      <w:r>
        <w:rPr>
          <w:rFonts w:ascii="Arial" w:hAnsi="Arial"/>
          <w:sz w:val="22"/>
        </w:rPr>
        <w:t xml:space="preserve">   (</w:t>
      </w:r>
      <w:proofErr w:type="gramEnd"/>
      <w:r>
        <w:rPr>
          <w:rFonts w:ascii="Arial" w:hAnsi="Arial"/>
          <w:sz w:val="22"/>
        </w:rPr>
        <w:t xml:space="preserve">  ) </w:t>
      </w:r>
      <w:r>
        <w:rPr>
          <w:rFonts w:ascii="Arial" w:hAnsi="Arial"/>
          <w:sz w:val="22"/>
        </w:rPr>
        <w:tab/>
        <w:t xml:space="preserve">    Outros: ______________________________________________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PROCEDIMENTOS DA ESCOLA FRENTE AOS MOTIVOS IDENTIFICADOS </w:t>
      </w:r>
      <w:r w:rsidRPr="00B73B41">
        <w:rPr>
          <w:rFonts w:ascii="Arial" w:hAnsi="Arial"/>
          <w:color w:val="000000"/>
        </w:rPr>
        <w:t>(</w:t>
      </w:r>
      <w:r>
        <w:rPr>
          <w:rFonts w:ascii="Arial" w:hAnsi="Arial"/>
          <w:color w:val="000000"/>
        </w:rPr>
        <w:t>entrevista</w:t>
      </w:r>
      <w:r w:rsidRPr="00B73B41">
        <w:rPr>
          <w:rFonts w:ascii="Arial" w:hAnsi="Arial"/>
          <w:color w:val="000000"/>
        </w:rPr>
        <w:t xml:space="preserve"> com os familiares, </w:t>
      </w:r>
      <w:r>
        <w:rPr>
          <w:rFonts w:ascii="Arial" w:hAnsi="Arial"/>
          <w:color w:val="000000"/>
        </w:rPr>
        <w:t>encaminhamentos para a rede de atendimento, encaminhamento da situação de violação de direitos ao Conselho Tutelar, plano de recuperação de frequência e aproveitamento, dentre outros):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3.4 RETORNO DO ALUNO À ESCOLA </w:t>
      </w:r>
      <w:proofErr w:type="gramStart"/>
      <w:r>
        <w:rPr>
          <w:rFonts w:ascii="Arial" w:hAnsi="Arial"/>
          <w:b/>
          <w:color w:val="000000"/>
        </w:rPr>
        <w:t>EM :</w:t>
      </w:r>
      <w:proofErr w:type="gramEnd"/>
      <w:r>
        <w:rPr>
          <w:rFonts w:ascii="Arial" w:hAnsi="Arial"/>
          <w:b/>
          <w:color w:val="000000"/>
        </w:rPr>
        <w:t>_</w:t>
      </w:r>
      <w:r>
        <w:rPr>
          <w:rFonts w:ascii="Arial" w:hAnsi="Arial"/>
          <w:color w:val="000000"/>
        </w:rPr>
        <w:t>__/___/____ ASS. DO DIRETOR(A): 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4. NO CASO DO ALUNO NÃO RETORNAR À ESCOLA: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4.1. REGISTRO DE CONHECIMENTO DA ESCOLA E ENCAMINHAMENTO À SECRETARIA DE EDUCAÇÃO:</w:t>
      </w:r>
      <w:r w:rsidR="00AD0073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ENCAMINHADO </w:t>
      </w:r>
      <w:proofErr w:type="gramStart"/>
      <w:r>
        <w:rPr>
          <w:rFonts w:ascii="Arial" w:hAnsi="Arial"/>
          <w:color w:val="000000"/>
        </w:rPr>
        <w:t>EM:_</w:t>
      </w:r>
      <w:proofErr w:type="gramEnd"/>
      <w:r>
        <w:rPr>
          <w:rFonts w:ascii="Arial" w:hAnsi="Arial"/>
          <w:color w:val="000000"/>
        </w:rPr>
        <w:t>__/___/____  ASS. DO DIRETOR(A): 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4.2. ENCAMINHAMENTO DA FICAI AO CONSELHO TUTELAR EM: ___/___/____ </w:t>
      </w:r>
      <w:r>
        <w:rPr>
          <w:rFonts w:ascii="Arial" w:hAnsi="Arial"/>
          <w:color w:val="000000"/>
        </w:rPr>
        <w:t>Ass.:</w:t>
      </w:r>
      <w:r>
        <w:rPr>
          <w:rFonts w:ascii="Arial" w:hAnsi="Arial"/>
          <w:b/>
          <w:color w:val="000000"/>
        </w:rPr>
        <w:t>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5. NO CONSELHO TUTELAR:                     </w:t>
      </w:r>
      <w:r>
        <w:rPr>
          <w:rFonts w:ascii="Arial" w:hAnsi="Arial"/>
          <w:color w:val="000000"/>
        </w:rPr>
        <w:t>Recebimento em:___/___/____ Ass.:____________________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5.1. PROCEDIMENTOS EFETUADOS PELO CONSELHO TUTELAR</w:t>
      </w:r>
      <w:r>
        <w:rPr>
          <w:rFonts w:ascii="Arial" w:hAnsi="Arial"/>
          <w:color w:val="000000"/>
        </w:rPr>
        <w:t xml:space="preserve"> (datas </w:t>
      </w:r>
      <w:proofErr w:type="gramStart"/>
      <w:r>
        <w:rPr>
          <w:rFonts w:ascii="Arial" w:hAnsi="Arial"/>
          <w:color w:val="000000"/>
        </w:rPr>
        <w:t>+</w:t>
      </w:r>
      <w:proofErr w:type="gramEnd"/>
      <w:r>
        <w:rPr>
          <w:rFonts w:ascii="Arial" w:hAnsi="Arial"/>
          <w:color w:val="000000"/>
        </w:rPr>
        <w:t xml:space="preserve"> meios de contato com a família: entrevista, visita domiciliar; medidas protetivas e aos pais – artigos 101 e 129 do ECA - aplicadas):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5.2 ALUNO RETORNOU À ESCOLA</w:t>
      </w:r>
      <w:r>
        <w:rPr>
          <w:rFonts w:ascii="Arial" w:hAnsi="Arial"/>
          <w:color w:val="000000"/>
        </w:rPr>
        <w:t>: DEVOLUÇÃO DA FICAI EM: ___/___/___</w:t>
      </w:r>
      <w:proofErr w:type="gramStart"/>
      <w:r>
        <w:rPr>
          <w:rFonts w:ascii="Arial" w:hAnsi="Arial"/>
          <w:color w:val="000000"/>
        </w:rPr>
        <w:t>_  Ass</w:t>
      </w:r>
      <w:proofErr w:type="gramEnd"/>
      <w:r>
        <w:rPr>
          <w:rFonts w:ascii="Arial" w:hAnsi="Arial"/>
          <w:color w:val="000000"/>
        </w:rPr>
        <w:t>.:________________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5.3. ALUNO NÃO RETORNOU À ESCOLA:- Encaminhamento ao CREAS</w:t>
      </w:r>
      <w:r>
        <w:rPr>
          <w:rStyle w:val="Refdenotaderodap"/>
          <w:rFonts w:ascii="Arial" w:hAnsi="Arial"/>
          <w:b/>
          <w:color w:val="000000"/>
        </w:rPr>
        <w:footnoteReference w:id="1"/>
      </w:r>
      <w:r>
        <w:rPr>
          <w:rFonts w:ascii="Arial" w:hAnsi="Arial"/>
          <w:b/>
          <w:color w:val="000000"/>
        </w:rPr>
        <w:t>/CRAS</w:t>
      </w:r>
      <w:r>
        <w:rPr>
          <w:rStyle w:val="Refdenotaderodap"/>
          <w:rFonts w:ascii="Arial" w:hAnsi="Arial"/>
          <w:b/>
          <w:color w:val="000000"/>
        </w:rPr>
        <w:footnoteReference w:id="2"/>
      </w:r>
      <w:r>
        <w:rPr>
          <w:rFonts w:ascii="Arial" w:hAnsi="Arial"/>
          <w:color w:val="000000"/>
        </w:rPr>
        <w:t xml:space="preserve"> para elaboração de plano de trabalho com estratégias de trabalho com as crianças, os adolescentes e suas famílias, constando compromissos e recursos disponibilizados para atender às necessidades detectadas e desenvolver potencialidades em:___/___/____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5.4. - ENCAMINHAMENTO AO MINISTÉRIO PÚBLICO EM</w:t>
      </w:r>
      <w:r>
        <w:rPr>
          <w:rFonts w:ascii="Arial" w:hAnsi="Arial"/>
          <w:color w:val="000000"/>
        </w:rPr>
        <w:t>: ___/___/____ Ass</w:t>
      </w:r>
      <w:proofErr w:type="gramStart"/>
      <w:r>
        <w:rPr>
          <w:rFonts w:ascii="Arial" w:hAnsi="Arial"/>
          <w:color w:val="000000"/>
        </w:rPr>
        <w:t>.;_</w:t>
      </w:r>
      <w:proofErr w:type="gramEnd"/>
      <w:r>
        <w:rPr>
          <w:rFonts w:ascii="Arial" w:hAnsi="Arial"/>
          <w:color w:val="000000"/>
        </w:rPr>
        <w:t>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6. ATUAÇÃO DO MINISTÉRIO PÚBLICO </w:t>
      </w:r>
      <w:r>
        <w:rPr>
          <w:rFonts w:ascii="Arial" w:hAnsi="Arial"/>
          <w:color w:val="000000"/>
        </w:rPr>
        <w:t>(datas + audiência, solicitações de serviços junto à rede de atendimento, ajuizamento de ação, dentre outros):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6.1. ALUNO RETORNOU À ESCOLA:</w:t>
      </w:r>
      <w:r>
        <w:rPr>
          <w:rFonts w:ascii="Arial" w:hAnsi="Arial"/>
          <w:color w:val="000000"/>
        </w:rPr>
        <w:t xml:space="preserve"> 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ARQUIVAMENTO/DEVOLUÇÃO À</w:t>
      </w:r>
      <w:proofErr w:type="gramEnd"/>
      <w:r>
        <w:rPr>
          <w:rFonts w:ascii="Arial" w:hAnsi="Arial"/>
          <w:color w:val="000000"/>
        </w:rPr>
        <w:t xml:space="preserve"> ESCOLA E COMUNICAÇÃO AO CONS. TUTELAR EM: ___/___/____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6.2.  ALUNO NÃO RETORNOU A ESCOLA: 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PROVIDÊNCIAS:______________________________________________________________________________________________________________________________________________________________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AJUIZADA AÇÃO (CÍVEL/CRIMINAL) EM:___/___/____ </w:t>
      </w:r>
    </w:p>
    <w:p w:rsidR="009E2FD2" w:rsidRPr="003F2039" w:rsidRDefault="00344E3C" w:rsidP="003A3909">
      <w:pPr>
        <w:tabs>
          <w:tab w:val="left" w:pos="1350"/>
        </w:tabs>
        <w:jc w:val="both"/>
        <w:rPr>
          <w:sz w:val="23"/>
          <w:szCs w:val="23"/>
        </w:rPr>
      </w:pPr>
      <w:r>
        <w:rPr>
          <w:rFonts w:ascii="Arial" w:hAnsi="Arial"/>
        </w:rPr>
        <w:t xml:space="preserve">ASSINATURA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A) PROMOTOR(A) DE JUSTIÇA</w:t>
      </w:r>
      <w:r>
        <w:t>: ____________________________</w:t>
      </w:r>
      <w:r w:rsidR="00AC3AE7">
        <w:t xml:space="preserve"> </w:t>
      </w:r>
      <w:bookmarkEnd w:id="0"/>
    </w:p>
    <w:sectPr w:rsidR="009E2FD2" w:rsidRPr="003F2039" w:rsidSect="003A390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A5" w:rsidRDefault="000A6DA5" w:rsidP="000B21B1">
      <w:r>
        <w:separator/>
      </w:r>
    </w:p>
  </w:endnote>
  <w:endnote w:type="continuationSeparator" w:id="0">
    <w:p w:rsidR="000A6DA5" w:rsidRDefault="000A6DA5" w:rsidP="000B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B1" w:rsidRDefault="003019C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7C6D5" wp14:editId="05437D33">
              <wp:simplePos x="0" y="0"/>
              <wp:positionH relativeFrom="column">
                <wp:posOffset>-36195</wp:posOffset>
              </wp:positionH>
              <wp:positionV relativeFrom="paragraph">
                <wp:posOffset>-443230</wp:posOffset>
              </wp:positionV>
              <wp:extent cx="5644515" cy="87884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451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B1" w:rsidRDefault="000B21B1" w:rsidP="000B21B1">
                          <w:pPr>
                            <w:jc w:val="center"/>
                          </w:pPr>
                          <w:r>
                            <w:t>________________________________________________________________________</w:t>
                          </w:r>
                        </w:p>
                        <w:p w:rsidR="000B21B1" w:rsidRPr="000B21B1" w:rsidRDefault="000B21B1" w:rsidP="000B21B1">
                          <w:pPr>
                            <w:spacing w:line="275" w:lineRule="atLeast"/>
                            <w:jc w:val="center"/>
                            <w:outlineLvl w:val="0"/>
                            <w:rPr>
                              <w:b/>
                            </w:rPr>
                          </w:pPr>
                          <w:r w:rsidRPr="000B21B1">
                            <w:rPr>
                              <w:b/>
                            </w:rPr>
                            <w:t>Conselho Tutelar da Criança e do Adolescente</w:t>
                          </w:r>
                        </w:p>
                        <w:p w:rsidR="000B21B1" w:rsidRPr="000B21B1" w:rsidRDefault="000B21B1" w:rsidP="000B21B1">
                          <w:pPr>
                            <w:spacing w:line="275" w:lineRule="atLeast"/>
                            <w:jc w:val="center"/>
                            <w:outlineLvl w:val="0"/>
                          </w:pPr>
                          <w:r w:rsidRPr="00D26954">
                            <w:rPr>
                              <w:bCs/>
                              <w:kern w:val="36"/>
                            </w:rPr>
                            <w:t>Legislação Federal</w:t>
                          </w:r>
                          <w:r w:rsidRPr="000B21B1">
                            <w:rPr>
                              <w:bCs/>
                              <w:kern w:val="36"/>
                            </w:rPr>
                            <w:t xml:space="preserve"> - </w:t>
                          </w:r>
                          <w:r w:rsidRPr="00D26954">
                            <w:rPr>
                              <w:bCs/>
                            </w:rPr>
                            <w:t>Lei 8.069/90: Estatuto da Criança e do Adolescente</w:t>
                          </w:r>
                        </w:p>
                        <w:p w:rsidR="000B21B1" w:rsidRPr="000B21B1" w:rsidRDefault="000B21B1" w:rsidP="000B21B1">
                          <w:pPr>
                            <w:jc w:val="center"/>
                          </w:pPr>
                          <w:r w:rsidRPr="000B21B1">
                            <w:t>Rua do Antigo Hospital, S/Nº – CEP: 47.630-000 - Serra do Ramalho/BA</w:t>
                          </w:r>
                        </w:p>
                        <w:p w:rsidR="000B21B1" w:rsidRPr="000B21B1" w:rsidRDefault="000B21B1" w:rsidP="000B21B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B21B1">
                            <w:rPr>
                              <w:lang w:val="en-US"/>
                            </w:rPr>
                            <w:t xml:space="preserve">Email: </w:t>
                          </w:r>
                          <w:r w:rsidRPr="00AC4A29">
                            <w:rPr>
                              <w:lang w:val="en-US"/>
                            </w:rPr>
                            <w:t>conselhotutelarserra2010@hotmail.com</w:t>
                          </w:r>
                          <w:r w:rsidRPr="000B21B1">
                            <w:rPr>
                              <w:lang w:val="en-US"/>
                            </w:rPr>
                            <w:t xml:space="preserve"> | Tel: (77) 3620 – 1190 | </w:t>
                          </w:r>
                          <w:proofErr w:type="spellStart"/>
                          <w:r w:rsidRPr="000B21B1">
                            <w:rPr>
                              <w:lang w:val="en-US"/>
                            </w:rPr>
                            <w:t>Cel</w:t>
                          </w:r>
                          <w:proofErr w:type="spellEnd"/>
                          <w:r w:rsidRPr="000B21B1">
                            <w:rPr>
                              <w:lang w:val="en-US"/>
                            </w:rPr>
                            <w:t>. (77) 9 9990 –1627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7C6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.85pt;margin-top:-34.9pt;width:444.45pt;height:69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yg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" filled="f" stroked="f">
              <v:textbox style="mso-fit-shape-to-text:t">
                <w:txbxContent>
                  <w:p w:rsidR="000B21B1" w:rsidRDefault="000B21B1" w:rsidP="000B21B1">
                    <w:pPr>
                      <w:jc w:val="center"/>
                    </w:pPr>
                    <w:r>
                      <w:t>________________________________________________________________________</w:t>
                    </w:r>
                  </w:p>
                  <w:p w:rsidR="000B21B1" w:rsidRPr="000B21B1" w:rsidRDefault="000B21B1" w:rsidP="000B21B1">
                    <w:pPr>
                      <w:spacing w:line="275" w:lineRule="atLeast"/>
                      <w:jc w:val="center"/>
                      <w:outlineLvl w:val="0"/>
                      <w:rPr>
                        <w:b/>
                      </w:rPr>
                    </w:pPr>
                    <w:r w:rsidRPr="000B21B1">
                      <w:rPr>
                        <w:b/>
                      </w:rPr>
                      <w:t>Conselho Tutelar da Criança e do Adolescente</w:t>
                    </w:r>
                  </w:p>
                  <w:p w:rsidR="000B21B1" w:rsidRPr="000B21B1" w:rsidRDefault="000B21B1" w:rsidP="000B21B1">
                    <w:pPr>
                      <w:spacing w:line="275" w:lineRule="atLeast"/>
                      <w:jc w:val="center"/>
                      <w:outlineLvl w:val="0"/>
                    </w:pPr>
                    <w:r w:rsidRPr="00D26954">
                      <w:rPr>
                        <w:bCs/>
                        <w:kern w:val="36"/>
                      </w:rPr>
                      <w:t>Legislação Federal</w:t>
                    </w:r>
                    <w:r w:rsidRPr="000B21B1">
                      <w:rPr>
                        <w:bCs/>
                        <w:kern w:val="36"/>
                      </w:rPr>
                      <w:t xml:space="preserve"> - </w:t>
                    </w:r>
                    <w:r w:rsidRPr="00D26954">
                      <w:rPr>
                        <w:bCs/>
                      </w:rPr>
                      <w:t>Lei 8.069/90: Estatuto da Criança e do Adolescente</w:t>
                    </w:r>
                  </w:p>
                  <w:p w:rsidR="000B21B1" w:rsidRPr="000B21B1" w:rsidRDefault="000B21B1" w:rsidP="000B21B1">
                    <w:pPr>
                      <w:jc w:val="center"/>
                    </w:pPr>
                    <w:r w:rsidRPr="000B21B1">
                      <w:t>Rua do Antigo Hospital, S/Nº – CEP: 47.630-000 - Serra do Ramalho/BA</w:t>
                    </w:r>
                  </w:p>
                  <w:p w:rsidR="000B21B1" w:rsidRPr="000B21B1" w:rsidRDefault="000B21B1" w:rsidP="000B21B1">
                    <w:pPr>
                      <w:jc w:val="center"/>
                      <w:rPr>
                        <w:lang w:val="en-US"/>
                      </w:rPr>
                    </w:pPr>
                    <w:r w:rsidRPr="000B21B1">
                      <w:rPr>
                        <w:lang w:val="en-US"/>
                      </w:rPr>
                      <w:t xml:space="preserve">Email: </w:t>
                    </w:r>
                    <w:r w:rsidRPr="00AC4A29">
                      <w:rPr>
                        <w:lang w:val="en-US"/>
                      </w:rPr>
                      <w:t>conselhotutelarserra2010@hotmail.com</w:t>
                    </w:r>
                    <w:r w:rsidRPr="000B21B1">
                      <w:rPr>
                        <w:lang w:val="en-US"/>
                      </w:rPr>
                      <w:t xml:space="preserve"> | Tel: (77) 3620 – 1190 | </w:t>
                    </w:r>
                    <w:proofErr w:type="spellStart"/>
                    <w:r w:rsidRPr="000B21B1">
                      <w:rPr>
                        <w:lang w:val="en-US"/>
                      </w:rPr>
                      <w:t>Cel</w:t>
                    </w:r>
                    <w:proofErr w:type="spellEnd"/>
                    <w:r w:rsidRPr="000B21B1">
                      <w:rPr>
                        <w:lang w:val="en-US"/>
                      </w:rPr>
                      <w:t>. (77) 9 9990 –1627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A5" w:rsidRDefault="000A6DA5" w:rsidP="000B21B1">
      <w:r>
        <w:separator/>
      </w:r>
    </w:p>
  </w:footnote>
  <w:footnote w:type="continuationSeparator" w:id="0">
    <w:p w:rsidR="000A6DA5" w:rsidRDefault="000A6DA5" w:rsidP="000B21B1">
      <w:r>
        <w:continuationSeparator/>
      </w:r>
    </w:p>
  </w:footnote>
  <w:footnote w:id="1">
    <w:p w:rsidR="00344E3C" w:rsidRDefault="00344E3C" w:rsidP="00344E3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432FC">
        <w:rPr>
          <w:rFonts w:ascii="Arial" w:hAnsi="Arial" w:cs="Arial"/>
        </w:rPr>
        <w:t>CR</w:t>
      </w:r>
      <w:r>
        <w:rPr>
          <w:rFonts w:ascii="Arial" w:hAnsi="Arial" w:cs="Arial"/>
        </w:rPr>
        <w:t>E</w:t>
      </w:r>
      <w:r w:rsidRPr="006432FC">
        <w:rPr>
          <w:rFonts w:ascii="Arial" w:hAnsi="Arial" w:cs="Arial"/>
        </w:rPr>
        <w:t>AS</w:t>
      </w:r>
      <w:r>
        <w:rPr>
          <w:rFonts w:ascii="Arial" w:hAnsi="Arial" w:cs="Arial"/>
        </w:rPr>
        <w:t>: Centro de Referência Especializado de Assistência Social.</w:t>
      </w:r>
    </w:p>
  </w:footnote>
  <w:footnote w:id="2">
    <w:p w:rsidR="00344E3C" w:rsidRPr="006432FC" w:rsidRDefault="00344E3C" w:rsidP="00344E3C">
      <w:pPr>
        <w:pStyle w:val="Textodenotaderodap"/>
        <w:jc w:val="both"/>
        <w:rPr>
          <w:rFonts w:ascii="Arial" w:hAnsi="Arial" w:cs="Arial"/>
        </w:rPr>
      </w:pPr>
      <w:r w:rsidRPr="006432FC">
        <w:rPr>
          <w:rStyle w:val="Refdenotaderodap"/>
          <w:rFonts w:ascii="Arial" w:hAnsi="Arial" w:cs="Arial"/>
        </w:rPr>
        <w:footnoteRef/>
      </w:r>
      <w:r w:rsidRPr="00643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CRAS: Centro de Referência da Assistência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6F" w:rsidRDefault="003A39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713" o:spid="_x0000_s2059" type="#_x0000_t75" style="position:absolute;margin-left:0;margin-top:0;width:425.05pt;height:337.7pt;z-index:-251646976;mso-position-horizontal:center;mso-position-horizontal-relative:margin;mso-position-vertical:center;mso-position-vertical-relative:margin" o:allowincell="f">
          <v:imagedata r:id="rId1" o:title="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B1" w:rsidRDefault="00CE7FCA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63FAC56" wp14:editId="73C3297E">
          <wp:simplePos x="0" y="0"/>
          <wp:positionH relativeFrom="column">
            <wp:posOffset>4231640</wp:posOffset>
          </wp:positionH>
          <wp:positionV relativeFrom="paragraph">
            <wp:posOffset>-183515</wp:posOffset>
          </wp:positionV>
          <wp:extent cx="1924050" cy="609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9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714" o:spid="_x0000_s2060" type="#_x0000_t75" style="position:absolute;margin-left:0;margin-top:0;width:425.05pt;height:337.7pt;z-index:-251645952;mso-position-horizontal:center;mso-position-horizontal-relative:margin;mso-position-vertical:center;mso-position-vertical-relative:margin" o:allowincell="f">
          <v:imagedata r:id="rId2" o:title="aa" gain="19661f" blacklevel="22938f"/>
          <w10:wrap anchorx="margin" anchory="margin"/>
        </v:shape>
      </w:pict>
    </w:r>
    <w:r w:rsidR="0001160B">
      <w:rPr>
        <w:noProof/>
      </w:rPr>
      <w:drawing>
        <wp:anchor distT="0" distB="0" distL="114300" distR="114300" simplePos="0" relativeHeight="251665408" behindDoc="0" locked="0" layoutInCell="1" allowOverlap="1" wp14:anchorId="211BC734" wp14:editId="41B5D641">
          <wp:simplePos x="0" y="0"/>
          <wp:positionH relativeFrom="column">
            <wp:posOffset>-194945</wp:posOffset>
          </wp:positionH>
          <wp:positionV relativeFrom="paragraph">
            <wp:posOffset>-144780</wp:posOffset>
          </wp:positionV>
          <wp:extent cx="1165225" cy="786765"/>
          <wp:effectExtent l="0" t="0" r="0" b="0"/>
          <wp:wrapNone/>
          <wp:docPr id="10" name="Imagem 5" descr="LOGOMARCA - CONSELHO TUT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 - CONSELHO TUTEL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19C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95693" wp14:editId="4DAB32DF">
              <wp:simplePos x="0" y="0"/>
              <wp:positionH relativeFrom="column">
                <wp:posOffset>914400</wp:posOffset>
              </wp:positionH>
              <wp:positionV relativeFrom="paragraph">
                <wp:posOffset>-44450</wp:posOffset>
              </wp:positionV>
              <wp:extent cx="3269615" cy="741680"/>
              <wp:effectExtent l="0" t="0" r="6985" b="127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69615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B1" w:rsidRDefault="000B21B1" w:rsidP="000B21B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0B21B1">
                            <w:rPr>
                              <w:b/>
                              <w:sz w:val="28"/>
                            </w:rPr>
                            <w:t>CONSELHO TUTELAR</w:t>
                          </w:r>
                        </w:p>
                        <w:p w:rsidR="000B21B1" w:rsidRDefault="000B21B1" w:rsidP="004A6E8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 CRIANÇA E DO ADOLESCENTE</w:t>
                          </w:r>
                        </w:p>
                        <w:p w:rsidR="004A6E81" w:rsidRPr="004A6E81" w:rsidRDefault="004A6E81" w:rsidP="004A6E81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A6E81">
                            <w:rPr>
                              <w:b/>
                              <w:sz w:val="24"/>
                            </w:rPr>
                            <w:t>Serra do Ramalho/BA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95693" id="Rectangle 1" o:spid="_x0000_s1026" style="position:absolute;margin-left:1in;margin-top:-3.5pt;width:257.45pt;height: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" stroked="f">
              <v:textbox>
                <w:txbxContent>
                  <w:p w:rsidR="000B21B1" w:rsidRDefault="000B21B1" w:rsidP="000B21B1">
                    <w:pPr>
                      <w:jc w:val="center"/>
                      <w:rPr>
                        <w:b/>
                        <w:sz w:val="28"/>
                      </w:rPr>
                    </w:pPr>
                    <w:r w:rsidRPr="000B21B1">
                      <w:rPr>
                        <w:b/>
                        <w:sz w:val="28"/>
                      </w:rPr>
                      <w:t>CONSELHO TUTELAR</w:t>
                    </w:r>
                  </w:p>
                  <w:p w:rsidR="000B21B1" w:rsidRDefault="000B21B1" w:rsidP="004A6E81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 CRIANÇA E DO ADOLESCENTE</w:t>
                    </w:r>
                  </w:p>
                  <w:p w:rsidR="004A6E81" w:rsidRPr="004A6E81" w:rsidRDefault="004A6E81" w:rsidP="004A6E81">
                    <w:pPr>
                      <w:jc w:val="center"/>
                      <w:rPr>
                        <w:b/>
                        <w:sz w:val="24"/>
                      </w:rPr>
                    </w:pPr>
                    <w:r w:rsidRPr="004A6E81">
                      <w:rPr>
                        <w:b/>
                        <w:sz w:val="24"/>
                      </w:rPr>
                      <w:t>Serra do Ramalho/BA</w:t>
                    </w:r>
                  </w:p>
                </w:txbxContent>
              </v:textbox>
            </v:rect>
          </w:pict>
        </mc:Fallback>
      </mc:AlternateContent>
    </w:r>
    <w:proofErr w:type="spellStart"/>
    <w:proofErr w:type="gramStart"/>
    <w:r w:rsidR="00AC4A29">
      <w:t>aaaaaaaa</w:t>
    </w:r>
    <w:proofErr w:type="spellEnd"/>
    <w:proofErr w:type="gramEnd"/>
  </w:p>
  <w:p w:rsidR="00AC4A29" w:rsidRDefault="00AC4A29" w:rsidP="00D006DF">
    <w:pPr>
      <w:pStyle w:val="Cabealho"/>
      <w:jc w:val="right"/>
    </w:pPr>
  </w:p>
  <w:p w:rsidR="00AC4A29" w:rsidRDefault="003019C4" w:rsidP="00A43E6F">
    <w:pPr>
      <w:pStyle w:val="Cabealho"/>
      <w:tabs>
        <w:tab w:val="clear" w:pos="4252"/>
        <w:tab w:val="clear" w:pos="8504"/>
        <w:tab w:val="left" w:pos="7350"/>
      </w:tabs>
      <w:ind w:right="-11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CB7D63" wp14:editId="089619C8">
              <wp:simplePos x="0" y="0"/>
              <wp:positionH relativeFrom="column">
                <wp:posOffset>-1059180</wp:posOffset>
              </wp:positionH>
              <wp:positionV relativeFrom="paragraph">
                <wp:posOffset>138430</wp:posOffset>
              </wp:positionV>
              <wp:extent cx="7506970" cy="263525"/>
              <wp:effectExtent l="0" t="0" r="0" b="317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69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607" w:rsidRDefault="00114607" w:rsidP="00AC4A29">
                          <w:pPr>
                            <w:ind w:right="-113"/>
                            <w:jc w:val="center"/>
                          </w:pPr>
                          <w:r>
                            <w:t>_________________________</w:t>
                          </w:r>
                          <w:r w:rsidR="00AC4A29">
                            <w:t>_</w:t>
                          </w:r>
                          <w:r>
                            <w:t>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B7D63" id="Rectangle 6" o:spid="_x0000_s1027" style="position:absolute;margin-left:-83.4pt;margin-top:10.9pt;width:591.1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" filled="f" stroked="f">
              <v:textbox>
                <w:txbxContent>
                  <w:p w:rsidR="00114607" w:rsidRDefault="00114607" w:rsidP="00AC4A29">
                    <w:pPr>
                      <w:ind w:right="-113"/>
                      <w:jc w:val="center"/>
                    </w:pPr>
                    <w:r>
                      <w:t>_________________________</w:t>
                    </w:r>
                    <w:r w:rsidR="00AC4A29">
                      <w:t>_</w:t>
                    </w:r>
                    <w:r>
                      <w:t>_____________________________________________________</w:t>
                    </w:r>
                  </w:p>
                </w:txbxContent>
              </v:textbox>
            </v:rect>
          </w:pict>
        </mc:Fallback>
      </mc:AlternateContent>
    </w:r>
    <w:r w:rsidR="00A43E6F">
      <w:tab/>
    </w:r>
  </w:p>
  <w:p w:rsidR="00AC4A29" w:rsidRPr="0057078F" w:rsidRDefault="00AC4A29" w:rsidP="0057078F">
    <w:pPr>
      <w:pStyle w:val="Cabealho"/>
      <w:ind w:right="-113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6F" w:rsidRDefault="003A39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712" o:spid="_x0000_s2058" type="#_x0000_t75" style="position:absolute;margin-left:0;margin-top:0;width:425.05pt;height:337.7pt;z-index:-251648000;mso-position-horizontal:center;mso-position-horizontal-relative:margin;mso-position-vertical:center;mso-position-vertical-relative:margin" o:allowincell="f">
          <v:imagedata r:id="rId1" o:title="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408"/>
    <w:multiLevelType w:val="hybridMultilevel"/>
    <w:tmpl w:val="000AE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B1"/>
    <w:rsid w:val="0001160B"/>
    <w:rsid w:val="0002107A"/>
    <w:rsid w:val="00025FE0"/>
    <w:rsid w:val="00030D69"/>
    <w:rsid w:val="000647BB"/>
    <w:rsid w:val="000A6DA5"/>
    <w:rsid w:val="000A781D"/>
    <w:rsid w:val="000B1488"/>
    <w:rsid w:val="000B21B1"/>
    <w:rsid w:val="000B380A"/>
    <w:rsid w:val="000D06AC"/>
    <w:rsid w:val="000D1240"/>
    <w:rsid w:val="000E34F1"/>
    <w:rsid w:val="00103ADC"/>
    <w:rsid w:val="00114607"/>
    <w:rsid w:val="00123BA0"/>
    <w:rsid w:val="00127C32"/>
    <w:rsid w:val="00142399"/>
    <w:rsid w:val="0014250E"/>
    <w:rsid w:val="00145935"/>
    <w:rsid w:val="00157A3E"/>
    <w:rsid w:val="00170638"/>
    <w:rsid w:val="001771ED"/>
    <w:rsid w:val="001C37FE"/>
    <w:rsid w:val="001F1969"/>
    <w:rsid w:val="00223C77"/>
    <w:rsid w:val="00243360"/>
    <w:rsid w:val="002541A1"/>
    <w:rsid w:val="002D6716"/>
    <w:rsid w:val="002D720A"/>
    <w:rsid w:val="003019C4"/>
    <w:rsid w:val="00344E3C"/>
    <w:rsid w:val="00357F87"/>
    <w:rsid w:val="00370996"/>
    <w:rsid w:val="00372DB0"/>
    <w:rsid w:val="00397153"/>
    <w:rsid w:val="003A0818"/>
    <w:rsid w:val="003A149A"/>
    <w:rsid w:val="003A3909"/>
    <w:rsid w:val="003B0A07"/>
    <w:rsid w:val="003C4D77"/>
    <w:rsid w:val="003E0230"/>
    <w:rsid w:val="003E025E"/>
    <w:rsid w:val="003E4437"/>
    <w:rsid w:val="003F2039"/>
    <w:rsid w:val="00402B1D"/>
    <w:rsid w:val="00404DB4"/>
    <w:rsid w:val="004225B0"/>
    <w:rsid w:val="0043498B"/>
    <w:rsid w:val="0046069C"/>
    <w:rsid w:val="0046628F"/>
    <w:rsid w:val="00492E35"/>
    <w:rsid w:val="004A6E81"/>
    <w:rsid w:val="004E7855"/>
    <w:rsid w:val="004F0523"/>
    <w:rsid w:val="004F4CD8"/>
    <w:rsid w:val="00503433"/>
    <w:rsid w:val="005055DB"/>
    <w:rsid w:val="005072BA"/>
    <w:rsid w:val="00512AF4"/>
    <w:rsid w:val="00520606"/>
    <w:rsid w:val="005208BF"/>
    <w:rsid w:val="005241BF"/>
    <w:rsid w:val="00555D63"/>
    <w:rsid w:val="0057078F"/>
    <w:rsid w:val="00582804"/>
    <w:rsid w:val="00590A2E"/>
    <w:rsid w:val="005E7D76"/>
    <w:rsid w:val="005F57DD"/>
    <w:rsid w:val="006036DF"/>
    <w:rsid w:val="00625044"/>
    <w:rsid w:val="00631002"/>
    <w:rsid w:val="006409B2"/>
    <w:rsid w:val="00650D07"/>
    <w:rsid w:val="006606AC"/>
    <w:rsid w:val="00663906"/>
    <w:rsid w:val="00667750"/>
    <w:rsid w:val="00675B23"/>
    <w:rsid w:val="0068414D"/>
    <w:rsid w:val="006B02C7"/>
    <w:rsid w:val="006E0FFC"/>
    <w:rsid w:val="00713B6C"/>
    <w:rsid w:val="007209FB"/>
    <w:rsid w:val="007222A3"/>
    <w:rsid w:val="00736AFC"/>
    <w:rsid w:val="007449D4"/>
    <w:rsid w:val="00772FE9"/>
    <w:rsid w:val="0078756E"/>
    <w:rsid w:val="007D1F73"/>
    <w:rsid w:val="0084118A"/>
    <w:rsid w:val="008A4B20"/>
    <w:rsid w:val="008C14F8"/>
    <w:rsid w:val="008F2136"/>
    <w:rsid w:val="009150B8"/>
    <w:rsid w:val="00941080"/>
    <w:rsid w:val="0095575C"/>
    <w:rsid w:val="00981E7D"/>
    <w:rsid w:val="009A04D9"/>
    <w:rsid w:val="009C0915"/>
    <w:rsid w:val="009D5D62"/>
    <w:rsid w:val="009E2FD2"/>
    <w:rsid w:val="009F2258"/>
    <w:rsid w:val="009F3F0B"/>
    <w:rsid w:val="009F5E23"/>
    <w:rsid w:val="00A01B17"/>
    <w:rsid w:val="00A12F96"/>
    <w:rsid w:val="00A32AB4"/>
    <w:rsid w:val="00A33E9D"/>
    <w:rsid w:val="00A43E6F"/>
    <w:rsid w:val="00A51680"/>
    <w:rsid w:val="00A740DA"/>
    <w:rsid w:val="00A74407"/>
    <w:rsid w:val="00A80A30"/>
    <w:rsid w:val="00A8623A"/>
    <w:rsid w:val="00AC3AE7"/>
    <w:rsid w:val="00AC4A29"/>
    <w:rsid w:val="00AD0073"/>
    <w:rsid w:val="00AD355B"/>
    <w:rsid w:val="00AE2240"/>
    <w:rsid w:val="00AE2D7B"/>
    <w:rsid w:val="00AF6185"/>
    <w:rsid w:val="00B009A5"/>
    <w:rsid w:val="00B26C6C"/>
    <w:rsid w:val="00B43287"/>
    <w:rsid w:val="00B4521B"/>
    <w:rsid w:val="00B60BE7"/>
    <w:rsid w:val="00B734F6"/>
    <w:rsid w:val="00B83629"/>
    <w:rsid w:val="00B84405"/>
    <w:rsid w:val="00B86653"/>
    <w:rsid w:val="00BC6E92"/>
    <w:rsid w:val="00BD1CD3"/>
    <w:rsid w:val="00BD3228"/>
    <w:rsid w:val="00BD3C2A"/>
    <w:rsid w:val="00BE3089"/>
    <w:rsid w:val="00BF54B6"/>
    <w:rsid w:val="00C01687"/>
    <w:rsid w:val="00C27FF1"/>
    <w:rsid w:val="00C35B8E"/>
    <w:rsid w:val="00C52406"/>
    <w:rsid w:val="00C66AC2"/>
    <w:rsid w:val="00C749DE"/>
    <w:rsid w:val="00CA69FE"/>
    <w:rsid w:val="00CE7FCA"/>
    <w:rsid w:val="00D006DF"/>
    <w:rsid w:val="00D02D3C"/>
    <w:rsid w:val="00D1429C"/>
    <w:rsid w:val="00D16954"/>
    <w:rsid w:val="00D3789C"/>
    <w:rsid w:val="00D60AA4"/>
    <w:rsid w:val="00D6472B"/>
    <w:rsid w:val="00D81047"/>
    <w:rsid w:val="00D84DCC"/>
    <w:rsid w:val="00DA5DD6"/>
    <w:rsid w:val="00DB2CB6"/>
    <w:rsid w:val="00DD55F6"/>
    <w:rsid w:val="00E00390"/>
    <w:rsid w:val="00E32C5F"/>
    <w:rsid w:val="00E54BB9"/>
    <w:rsid w:val="00E568A9"/>
    <w:rsid w:val="00E94558"/>
    <w:rsid w:val="00EC75E0"/>
    <w:rsid w:val="00EE4BCD"/>
    <w:rsid w:val="00F22A74"/>
    <w:rsid w:val="00F364F1"/>
    <w:rsid w:val="00F711F2"/>
    <w:rsid w:val="00F72127"/>
    <w:rsid w:val="00F844ED"/>
    <w:rsid w:val="00F95A79"/>
    <w:rsid w:val="00FA252A"/>
    <w:rsid w:val="00FA2F99"/>
    <w:rsid w:val="00FA3C64"/>
    <w:rsid w:val="00FA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F9D087A-45A1-4D60-AF8E-8BAD7460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21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21B1"/>
  </w:style>
  <w:style w:type="paragraph" w:styleId="Rodap">
    <w:name w:val="footer"/>
    <w:basedOn w:val="Normal"/>
    <w:link w:val="RodapChar"/>
    <w:uiPriority w:val="99"/>
    <w:unhideWhenUsed/>
    <w:rsid w:val="000B21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1B1"/>
  </w:style>
  <w:style w:type="character" w:styleId="Hyperlink">
    <w:name w:val="Hyperlink"/>
    <w:basedOn w:val="Fontepargpadro"/>
    <w:uiPriority w:val="99"/>
    <w:unhideWhenUsed/>
    <w:rsid w:val="000B21B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607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12F96"/>
    <w:pPr>
      <w:jc w:val="center"/>
    </w:pPr>
    <w:rPr>
      <w:rFonts w:ascii="Arial" w:hAnsi="Arial"/>
      <w:b/>
      <w:snapToGrid w:val="0"/>
      <w:sz w:val="24"/>
    </w:rPr>
  </w:style>
  <w:style w:type="character" w:customStyle="1" w:styleId="TtuloChar">
    <w:name w:val="Título Char"/>
    <w:basedOn w:val="Fontepargpadro"/>
    <w:link w:val="Ttulo"/>
    <w:rsid w:val="00A12F96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344E3C"/>
  </w:style>
  <w:style w:type="character" w:customStyle="1" w:styleId="TextodenotaderodapChar">
    <w:name w:val="Texto de nota de rodapé Char"/>
    <w:basedOn w:val="Fontepargpadro"/>
    <w:link w:val="Textodenotaderodap"/>
    <w:rsid w:val="00344E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344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3AE2-7C76-44CF-BB01-2920D6C1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Jerri Ferreira Costa</cp:lastModifiedBy>
  <cp:revision>7</cp:revision>
  <cp:lastPrinted>2017-11-21T12:04:00Z</cp:lastPrinted>
  <dcterms:created xsi:type="dcterms:W3CDTF">2017-11-20T11:57:00Z</dcterms:created>
  <dcterms:modified xsi:type="dcterms:W3CDTF">2018-12-03T12:39:00Z</dcterms:modified>
</cp:coreProperties>
</file>